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sz w:val="28"/>
          <w:szCs w:val="30"/>
          <w:lang w:val="en-US" w:eastAsia="zh-CN"/>
        </w:rPr>
      </w:pPr>
      <w:r>
        <w:rPr>
          <w:rFonts w:hint="eastAsia" w:ascii="仿宋" w:hAnsi="仿宋" w:eastAsia="仿宋"/>
          <w:sz w:val="28"/>
          <w:szCs w:val="30"/>
        </w:rPr>
        <w:t>附件</w:t>
      </w:r>
      <w:r>
        <w:rPr>
          <w:rFonts w:hint="eastAsia" w:ascii="仿宋" w:hAnsi="仿宋" w:eastAsia="仿宋"/>
          <w:sz w:val="28"/>
          <w:szCs w:val="30"/>
          <w:lang w:val="en-US" w:eastAsia="zh-CN"/>
        </w:rPr>
        <w:t>2-1：</w:t>
      </w: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6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/>
          <w:b/>
          <w:sz w:val="36"/>
          <w:szCs w:val="30"/>
          <w:lang w:eastAsia="zh-CN"/>
        </w:rPr>
        <w:t>个人</w:t>
      </w:r>
      <w:r>
        <w:rPr>
          <w:rFonts w:hint="eastAsia" w:ascii="仿宋" w:hAnsi="仿宋" w:eastAsia="仿宋"/>
          <w:b/>
          <w:sz w:val="36"/>
          <w:szCs w:val="30"/>
        </w:rPr>
        <w:t>参会报名表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年 </w:t>
      </w:r>
      <w:r>
        <w:rPr>
          <w:rFonts w:ascii="仿宋_GB2312" w:hAnsi="宋体" w:eastAsia="仿宋_GB2312" w:cs="宋体"/>
          <w:b/>
          <w:bCs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月 </w:t>
      </w:r>
      <w:r>
        <w:rPr>
          <w:rFonts w:ascii="仿宋_GB2312" w:hAnsi="宋体" w:eastAsia="仿宋_GB2312" w:cs="宋体"/>
          <w:b/>
          <w:bCs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日</w:t>
      </w:r>
    </w:p>
    <w:p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hint="eastAsia" w:ascii="仿宋" w:hAnsi="仿宋" w:eastAsia="仿宋"/>
          <w:b/>
          <w:sz w:val="30"/>
          <w:szCs w:val="30"/>
        </w:rPr>
      </w:pPr>
    </w:p>
    <w:tbl>
      <w:tblPr>
        <w:tblStyle w:val="3"/>
        <w:tblW w:w="10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061"/>
        <w:gridCol w:w="29"/>
        <w:gridCol w:w="195"/>
        <w:gridCol w:w="128"/>
        <w:gridCol w:w="1047"/>
        <w:gridCol w:w="223"/>
        <w:gridCol w:w="399"/>
        <w:gridCol w:w="29"/>
        <w:gridCol w:w="611"/>
        <w:gridCol w:w="574"/>
        <w:gridCol w:w="843"/>
        <w:gridCol w:w="681"/>
        <w:gridCol w:w="727"/>
        <w:gridCol w:w="767"/>
        <w:gridCol w:w="302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历</w:t>
            </w:r>
          </w:p>
        </w:tc>
        <w:tc>
          <w:tcPr>
            <w:tcW w:w="3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7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5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870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电话：                 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0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4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随行人员</w:t>
            </w:r>
          </w:p>
        </w:tc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44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参与方式</w:t>
            </w:r>
          </w:p>
        </w:tc>
        <w:tc>
          <w:tcPr>
            <w:tcW w:w="870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 ）参加论坛（ ）作为对话嘉宾，参与主题对话或活动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 ）申请演讲（ ）申请VIP贵宾（获领导贵宾室接见等特殊礼遇）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4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参评申报奖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870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 ）公信力品牌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 ）消费者信赖品牌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）产品好口碑奖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 ）突出贡献企业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奖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健康中国创新带头人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）诚信企业家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 ）健康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产业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风云人物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 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年度企业环境保护奖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经营协助</w:t>
            </w:r>
          </w:p>
        </w:tc>
        <w:tc>
          <w:tcPr>
            <w:tcW w:w="870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 ）企业大数据分析 （ ）品牌舆情分析 （ ）产品设计与定位决策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 ）申请媒企合作   （ ）舆论支持     （ ）产品发布 （ 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宣传选择</w:t>
            </w:r>
          </w:p>
        </w:tc>
        <w:tc>
          <w:tcPr>
            <w:tcW w:w="870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 ）健康主题展位     （ ）大会现场宣传展板展架、易拉宝宣传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 ）申请论坛期间宣传视频播放  （ ）申请现场媒体采访专访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负责人签字确认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组委会审核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      见</w:t>
            </w: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  期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月 日</w:t>
            </w:r>
          </w:p>
        </w:tc>
      </w:tr>
    </w:tbl>
    <w:p>
      <w:pPr>
        <w:spacing w:line="100" w:lineRule="exact"/>
        <w:rPr>
          <w:rFonts w:hint="eastAsia" w:ascii="仿宋" w:hAnsi="仿宋" w:eastAsia="仿宋"/>
          <w:szCs w:val="30"/>
        </w:rPr>
      </w:pPr>
    </w:p>
    <w:p>
      <w:pPr>
        <w:spacing w:line="240" w:lineRule="atLeast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0"/>
          <w:szCs w:val="30"/>
        </w:rPr>
        <w:t>附件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2-2</w:t>
      </w:r>
      <w:r>
        <w:rPr>
          <w:rFonts w:hint="eastAsia" w:ascii="宋体" w:hAnsi="宋体" w:cs="宋体"/>
          <w:sz w:val="30"/>
          <w:szCs w:val="30"/>
        </w:rPr>
        <w:t>：</w:t>
      </w: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企业</w:t>
      </w:r>
      <w:r>
        <w:rPr>
          <w:rFonts w:hint="eastAsia" w:ascii="仿宋" w:hAnsi="仿宋" w:eastAsia="仿宋"/>
          <w:b/>
          <w:sz w:val="36"/>
          <w:szCs w:val="36"/>
        </w:rPr>
        <w:t>参会报名表</w:t>
      </w:r>
      <w:r>
        <w:rPr>
          <w:rFonts w:ascii="仿宋_GB2312" w:hAnsi="宋体" w:eastAsia="仿宋_GB2312" w:cs="宋体"/>
          <w:b/>
          <w:bCs/>
          <w:sz w:val="36"/>
          <w:szCs w:val="36"/>
        </w:rPr>
        <w:t xml:space="preserve">    </w:t>
      </w:r>
      <w:r>
        <w:rPr>
          <w:rFonts w:ascii="仿宋_GB2312" w:hAnsi="宋体" w:eastAsia="仿宋_GB2312" w:cs="宋体"/>
          <w:b/>
          <w:bCs/>
          <w:sz w:val="28"/>
          <w:szCs w:val="28"/>
        </w:rPr>
        <w:t xml:space="preserve">     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年 </w:t>
      </w:r>
      <w:r>
        <w:rPr>
          <w:rFonts w:ascii="仿宋_GB2312" w:hAnsi="宋体" w:eastAsia="仿宋_GB2312" w:cs="宋体"/>
          <w:b/>
          <w:bCs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月 </w:t>
      </w:r>
      <w:r>
        <w:rPr>
          <w:rFonts w:ascii="仿宋_GB2312" w:hAnsi="宋体" w:eastAsia="仿宋_GB2312" w:cs="宋体"/>
          <w:b/>
          <w:bCs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日</w:t>
      </w:r>
    </w:p>
    <w:tbl>
      <w:tblPr>
        <w:tblStyle w:val="3"/>
        <w:tblpPr w:leftFromText="180" w:rightFromText="180" w:vertAnchor="text" w:horzAnchor="margin" w:tblpXSpec="center" w:tblpY="90"/>
        <w:tblW w:w="1019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540"/>
        <w:gridCol w:w="1380"/>
        <w:gridCol w:w="1398"/>
        <w:gridCol w:w="852"/>
        <w:gridCol w:w="588"/>
        <w:gridCol w:w="792"/>
        <w:gridCol w:w="1216"/>
        <w:gridCol w:w="18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5550" w:type="dxa"/>
            <w:gridSpan w:val="6"/>
            <w:noWrap w:val="0"/>
            <w:vAlign w:val="center"/>
          </w:tcPr>
          <w:p>
            <w:pPr>
              <w:spacing w:line="37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 编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9045" w:type="dxa"/>
            <w:gridSpan w:val="9"/>
            <w:noWrap w:val="0"/>
            <w:vAlign w:val="center"/>
          </w:tcPr>
          <w:p>
            <w:pPr>
              <w:spacing w:line="37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 系 人</w:t>
            </w:r>
          </w:p>
        </w:tc>
        <w:tc>
          <w:tcPr>
            <w:tcW w:w="4170" w:type="dxa"/>
            <w:gridSpan w:val="4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 话</w:t>
            </w:r>
          </w:p>
        </w:tc>
        <w:tc>
          <w:tcPr>
            <w:tcW w:w="4170" w:type="dxa"/>
            <w:gridSpan w:val="4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  真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参会代表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7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职务/部门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70" w:lineRule="exact"/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37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E-mail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spacing w:line="37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spacing w:line="37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99" w:type="dxa"/>
            <w:noWrap w:val="0"/>
            <w:vAlign w:val="center"/>
          </w:tcPr>
          <w:p>
            <w:pPr>
              <w:spacing w:line="37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费用总额</w:t>
            </w:r>
          </w:p>
        </w:tc>
        <w:tc>
          <w:tcPr>
            <w:tcW w:w="5550" w:type="dxa"/>
            <w:gridSpan w:val="6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    仟    佰    拾    元整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  写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spacing w:line="37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194" w:type="dxa"/>
            <w:gridSpan w:val="10"/>
            <w:noWrap w:val="0"/>
            <w:vAlign w:val="center"/>
          </w:tcPr>
          <w:p>
            <w:pPr>
              <w:spacing w:line="37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rFonts w:hint="eastAsia"/>
                <w:spacing w:val="-3"/>
                <w:sz w:val="28"/>
                <w:szCs w:val="28"/>
              </w:rPr>
              <w:t>会</w:t>
            </w:r>
            <w:r>
              <w:rPr>
                <w:rFonts w:hint="eastAsia"/>
                <w:sz w:val="28"/>
                <w:szCs w:val="28"/>
              </w:rPr>
              <w:t>员：</w:t>
            </w:r>
            <w:r>
              <w:rPr>
                <w:rFonts w:hint="eastAsia"/>
                <w:spacing w:val="-3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3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0194" w:type="dxa"/>
            <w:gridSpan w:val="10"/>
            <w:noWrap w:val="0"/>
            <w:vAlign w:val="center"/>
          </w:tcPr>
          <w:p>
            <w:pPr>
              <w:spacing w:line="35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注：请务必仔细核对开票信息，如因开票信息提供有误，导致错开，责任由贵方承担。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发票类型</w:t>
            </w:r>
          </w:p>
        </w:tc>
        <w:tc>
          <w:tcPr>
            <w:tcW w:w="9045" w:type="dxa"/>
            <w:gridSpan w:val="9"/>
            <w:noWrap w:val="0"/>
            <w:vAlign w:val="center"/>
          </w:tcPr>
          <w:p>
            <w:pPr>
              <w:spacing w:line="370" w:lineRule="exact"/>
              <w:ind w:firstLine="2640" w:firstLineChars="1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□普票           □专票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1149" w:type="dxa"/>
            <w:noWrap w:val="0"/>
            <w:vAlign w:val="center"/>
          </w:tcPr>
          <w:p>
            <w:pPr>
              <w:spacing w:line="37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发票信息</w:t>
            </w:r>
          </w:p>
        </w:tc>
        <w:tc>
          <w:tcPr>
            <w:tcW w:w="9045" w:type="dxa"/>
            <w:gridSpan w:val="9"/>
            <w:noWrap w:val="0"/>
            <w:vAlign w:val="center"/>
          </w:tcPr>
          <w:p>
            <w:pPr>
              <w:spacing w:line="370" w:lineRule="exact"/>
              <w:rPr>
                <w:rFonts w:hint="eastAsia" w:ascii="仿宋" w:hAnsi="仿宋" w:eastAsia="仿宋" w:cs="仿宋"/>
                <w:sz w:val="24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纳税人识别号：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</w:t>
            </w:r>
          </w:p>
          <w:p>
            <w:pPr>
              <w:spacing w:line="370" w:lineRule="exact"/>
              <w:rPr>
                <w:rFonts w:hint="eastAsia" w:ascii="仿宋" w:hAnsi="仿宋" w:eastAsia="仿宋" w:cs="仿宋"/>
                <w:sz w:val="24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 址 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电 话：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  </w:t>
            </w:r>
          </w:p>
          <w:p>
            <w:pPr>
              <w:spacing w:line="370" w:lineRule="exac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账 号：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  </w:t>
            </w:r>
          </w:p>
          <w:p>
            <w:pPr>
              <w:spacing w:line="37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□普通发票，请提供单位名称及纳税人识别号；</w:t>
            </w:r>
          </w:p>
          <w:p>
            <w:pPr>
              <w:overflowPunct w:val="0"/>
              <w:autoSpaceDE w:val="0"/>
              <w:autoSpaceDN w:val="0"/>
              <w:spacing w:line="320" w:lineRule="exact"/>
              <w:textAlignment w:val="baseline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□增值税专用发票，请提供单位名称、纳税人识别号、地址、电话及开户行及账号。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" w:lineRule="atLeast"/>
        <w:textAlignment w:val="auto"/>
        <w:rPr>
          <w:rFonts w:hint="eastAsia" w:ascii="宋体" w:hAnsi="宋体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" w:lineRule="atLeast"/>
        <w:textAlignment w:val="auto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组委会联系方式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" w:lineRule="atLeas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地  址：北京市丰台区太平桥东里五号办公楼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" w:lineRule="atLeas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E-mail：18001108787@163.com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" w:lineRule="atLeas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电  话：010-63492889 63261510  18001108787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" w:lineRule="atLeas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谢老师：13631382023 </w:t>
      </w:r>
    </w:p>
    <w:p>
      <w:pPr>
        <w:numPr>
          <w:ilvl w:val="0"/>
          <w:numId w:val="0"/>
        </w:numPr>
        <w:spacing w:line="56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张老师：13717916877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" w:lineRule="atLeas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黄老师：15901056263</w:t>
      </w:r>
    </w:p>
    <w:p>
      <w:pPr>
        <w:numPr>
          <w:ilvl w:val="0"/>
          <w:numId w:val="0"/>
        </w:numPr>
        <w:spacing w:line="56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180"/>
                            <w:jc w:val="right"/>
                          </w:pPr>
                          <w:r>
                            <w:rPr>
                              <w:i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i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i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i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i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i/>
                            </w:rPr>
                            <w:fldChar w:fldCharType="end"/>
                          </w:r>
                          <w:r>
                            <w:rPr>
                              <w:i/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  <w:i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i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bCs/>
                              <w:i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i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i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180"/>
                      <w:jc w:val="right"/>
                    </w:pPr>
                    <w:r>
                      <w:rPr>
                        <w:i/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i/>
                      </w:rPr>
                      <w:fldChar w:fldCharType="begin"/>
                    </w:r>
                    <w:r>
                      <w:rPr>
                        <w:b/>
                        <w:bCs/>
                        <w:i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i/>
                      </w:rPr>
                      <w:fldChar w:fldCharType="separate"/>
                    </w:r>
                    <w:r>
                      <w:rPr>
                        <w:b/>
                        <w:bCs/>
                        <w:i/>
                      </w:rPr>
                      <w:t>5</w:t>
                    </w:r>
                    <w:r>
                      <w:rPr>
                        <w:b/>
                        <w:bCs/>
                        <w:i/>
                      </w:rPr>
                      <w:fldChar w:fldCharType="end"/>
                    </w:r>
                    <w:r>
                      <w:rPr>
                        <w:i/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bCs/>
                        <w:i/>
                      </w:rPr>
                      <w:fldChar w:fldCharType="begin"/>
                    </w:r>
                    <w:r>
                      <w:rPr>
                        <w:b/>
                        <w:bCs/>
                        <w:i/>
                      </w:rPr>
                      <w:instrText xml:space="preserve">NUMPAGES</w:instrText>
                    </w:r>
                    <w:r>
                      <w:rPr>
                        <w:b/>
                        <w:bCs/>
                        <w:i/>
                      </w:rPr>
                      <w:fldChar w:fldCharType="separate"/>
                    </w:r>
                    <w:r>
                      <w:rPr>
                        <w:b/>
                        <w:bCs/>
                        <w:i/>
                      </w:rPr>
                      <w:t>5</w:t>
                    </w:r>
                    <w:r>
                      <w:rPr>
                        <w:b/>
                        <w:bCs/>
                        <w:i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MWUxMzk4MGQyNWVlN2UzNWVkM2Q1MDNiNGQzMmEifQ=="/>
  </w:docVars>
  <w:rsids>
    <w:rsidRoot w:val="10FD4CFD"/>
    <w:rsid w:val="10FD4CFD"/>
    <w:rsid w:val="14233923"/>
    <w:rsid w:val="188E768A"/>
    <w:rsid w:val="20AA5E9D"/>
    <w:rsid w:val="488E1148"/>
    <w:rsid w:val="4CC663B8"/>
    <w:rsid w:val="53BF17C5"/>
    <w:rsid w:val="65A8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712</Characters>
  <Lines>0</Lines>
  <Paragraphs>0</Paragraphs>
  <TotalTime>0</TotalTime>
  <ScaleCrop>false</ScaleCrop>
  <LinksUpToDate>false</LinksUpToDate>
  <CharactersWithSpaces>1111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2022-08-10T05:58:00Z</dcterms:created>
  <dc:creator>Administrator</dc:creator>
  <cp:lastModifiedBy>Administrator</cp:lastModifiedBy>
  <dcterms:modified xsi:type="dcterms:W3CDTF">2022-08-11T08:40:38Z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65F7E0CEC2FF430E81CF7208890826E9</vt:lpwstr>
  </property>
</Properties>
</file>